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21" w:rsidRPr="00017B47" w:rsidRDefault="000F4A21" w:rsidP="000F4A2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417195</wp:posOffset>
            </wp:positionV>
            <wp:extent cx="1609725" cy="1552575"/>
            <wp:effectExtent l="19050" t="0" r="9525" b="0"/>
            <wp:wrapNone/>
            <wp:docPr id="4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9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17B47">
        <w:rPr>
          <w:rFonts w:ascii="Times New Roman" w:hAnsi="Times New Roman" w:cs="Times New Roman"/>
          <w:sz w:val="20"/>
          <w:szCs w:val="20"/>
        </w:rPr>
        <w:t>Областное государственное казенное образовательное учреждение для детей-сирот и детей, оставшихся без попечения родителей, «</w:t>
      </w:r>
      <w:proofErr w:type="spellStart"/>
      <w:r w:rsidRPr="00017B47">
        <w:rPr>
          <w:rFonts w:ascii="Times New Roman" w:hAnsi="Times New Roman" w:cs="Times New Roman"/>
          <w:sz w:val="20"/>
          <w:szCs w:val="20"/>
        </w:rPr>
        <w:t>Чернцкая</w:t>
      </w:r>
      <w:proofErr w:type="spellEnd"/>
      <w:r w:rsidRPr="00017B47">
        <w:rPr>
          <w:rFonts w:ascii="Times New Roman" w:hAnsi="Times New Roman" w:cs="Times New Roman"/>
          <w:sz w:val="20"/>
          <w:szCs w:val="20"/>
        </w:rPr>
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</w:p>
    <w:p w:rsidR="000F4A21" w:rsidRPr="00017B47" w:rsidRDefault="000F4A21" w:rsidP="000F4A21">
      <w:pPr>
        <w:pStyle w:val="a3"/>
        <w:jc w:val="both"/>
        <w:rPr>
          <w:rFonts w:ascii="Times New Roman" w:hAnsi="Times New Roman" w:cs="Times New Roman"/>
        </w:rPr>
      </w:pPr>
      <w:r w:rsidRPr="00017B47">
        <w:rPr>
          <w:rFonts w:ascii="Times New Roman" w:hAnsi="Times New Roman" w:cs="Times New Roman"/>
        </w:rPr>
        <w:t>____________________________________________________________________________</w:t>
      </w:r>
    </w:p>
    <w:p w:rsidR="000F4A21" w:rsidRPr="00017B47" w:rsidRDefault="000F4A21" w:rsidP="000F4A2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17B47">
        <w:rPr>
          <w:rFonts w:ascii="Times New Roman" w:hAnsi="Times New Roman" w:cs="Times New Roman"/>
          <w:sz w:val="18"/>
          <w:szCs w:val="18"/>
        </w:rPr>
        <w:t xml:space="preserve">155116, Ивановская область, </w:t>
      </w:r>
      <w:proofErr w:type="spellStart"/>
      <w:r w:rsidRPr="00017B47">
        <w:rPr>
          <w:rFonts w:ascii="Times New Roman" w:hAnsi="Times New Roman" w:cs="Times New Roman"/>
          <w:sz w:val="18"/>
          <w:szCs w:val="18"/>
        </w:rPr>
        <w:t>Лежневский</w:t>
      </w:r>
      <w:proofErr w:type="spellEnd"/>
      <w:r w:rsidRPr="00017B47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017B47">
        <w:rPr>
          <w:rFonts w:ascii="Times New Roman" w:hAnsi="Times New Roman" w:cs="Times New Roman"/>
          <w:sz w:val="18"/>
          <w:szCs w:val="18"/>
        </w:rPr>
        <w:t>Чернцы</w:t>
      </w:r>
      <w:proofErr w:type="spellEnd"/>
      <w:r w:rsidRPr="00017B47">
        <w:rPr>
          <w:rFonts w:ascii="Times New Roman" w:hAnsi="Times New Roman" w:cs="Times New Roman"/>
          <w:sz w:val="18"/>
          <w:szCs w:val="18"/>
        </w:rPr>
        <w:t>, ул. Санаторная, д. 1</w:t>
      </w:r>
    </w:p>
    <w:p w:rsidR="000F4A21" w:rsidRPr="00D66DF7" w:rsidRDefault="000F4A21" w:rsidP="000F4A21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 / факс 8/49357/2-41-23</w:t>
      </w:r>
    </w:p>
    <w:p w:rsidR="000F4A21" w:rsidRPr="00434FFE" w:rsidRDefault="000F4A21" w:rsidP="000F4A21">
      <w:pPr>
        <w:jc w:val="right"/>
      </w:pPr>
    </w:p>
    <w:p w:rsidR="000F4A21" w:rsidRPr="00434FFE" w:rsidRDefault="000F4A21" w:rsidP="000F4A21">
      <w:pPr>
        <w:jc w:val="right"/>
        <w:rPr>
          <w:sz w:val="20"/>
          <w:szCs w:val="20"/>
        </w:rPr>
      </w:pPr>
      <w:r w:rsidRPr="00434FFE">
        <w:rPr>
          <w:sz w:val="20"/>
          <w:szCs w:val="20"/>
        </w:rPr>
        <w:t xml:space="preserve"> </w:t>
      </w:r>
    </w:p>
    <w:p w:rsidR="000F4A21" w:rsidRPr="00017B47" w:rsidRDefault="000F4A21" w:rsidP="000F4A21">
      <w:pPr>
        <w:rPr>
          <w:sz w:val="20"/>
          <w:szCs w:val="20"/>
        </w:rPr>
      </w:pPr>
      <w:r w:rsidRPr="00017B47">
        <w:rPr>
          <w:sz w:val="20"/>
          <w:szCs w:val="20"/>
        </w:rPr>
        <w:t xml:space="preserve">                                                                                                                            Утверждаю:__</w:t>
      </w:r>
      <w:r w:rsidRPr="00DC4F04">
        <w:rPr>
          <w:noProof/>
          <w:sz w:val="30"/>
        </w:rPr>
        <w:t xml:space="preserve"> </w:t>
      </w:r>
      <w:r w:rsidRPr="00017B47">
        <w:rPr>
          <w:sz w:val="20"/>
          <w:szCs w:val="20"/>
        </w:rPr>
        <w:t>__________________</w:t>
      </w:r>
    </w:p>
    <w:p w:rsidR="000F4A21" w:rsidRDefault="000F4A21" w:rsidP="000F4A21">
      <w:pPr>
        <w:jc w:val="center"/>
        <w:rPr>
          <w:sz w:val="20"/>
          <w:szCs w:val="20"/>
        </w:rPr>
      </w:pPr>
      <w:r w:rsidRPr="00017B4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Директор:  С.Б. </w:t>
      </w:r>
    </w:p>
    <w:p w:rsidR="000F4A21" w:rsidRDefault="000F4A21" w:rsidP="000F4A21">
      <w:pPr>
        <w:jc w:val="center"/>
        <w:rPr>
          <w:sz w:val="20"/>
          <w:szCs w:val="20"/>
        </w:rPr>
      </w:pPr>
    </w:p>
    <w:p w:rsidR="000F4A21" w:rsidRDefault="000F4A21" w:rsidP="000F4A21">
      <w:pPr>
        <w:jc w:val="center"/>
        <w:rPr>
          <w:sz w:val="20"/>
          <w:szCs w:val="20"/>
        </w:rPr>
      </w:pPr>
    </w:p>
    <w:p w:rsidR="000F4A21" w:rsidRPr="009D287F" w:rsidRDefault="000F4A21" w:rsidP="000F4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D287F">
        <w:rPr>
          <w:b/>
          <w:sz w:val="28"/>
          <w:szCs w:val="28"/>
        </w:rPr>
        <w:t>Учебный план для обучающихся детей с ограниченными возможностями здоровья разработан на основе базисного учебного плана (1 варианта)</w:t>
      </w:r>
    </w:p>
    <w:p w:rsidR="000F4A21" w:rsidRPr="009D287F" w:rsidRDefault="000F4A21" w:rsidP="000F4A21">
      <w:pPr>
        <w:jc w:val="center"/>
        <w:rPr>
          <w:b/>
          <w:sz w:val="28"/>
          <w:szCs w:val="28"/>
        </w:rPr>
      </w:pPr>
      <w:r w:rsidRPr="009D287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9D287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9D287F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0F4A21" w:rsidRDefault="000F4A21" w:rsidP="000F4A21">
      <w:pPr>
        <w:jc w:val="center"/>
        <w:rPr>
          <w:b/>
        </w:rPr>
      </w:pPr>
    </w:p>
    <w:p w:rsidR="000F4A21" w:rsidRDefault="000F4A21" w:rsidP="000F4A21">
      <w:pPr>
        <w:jc w:val="center"/>
        <w:rPr>
          <w:b/>
        </w:rPr>
      </w:pPr>
    </w:p>
    <w:tbl>
      <w:tblPr>
        <w:tblpPr w:leftFromText="180" w:rightFromText="180" w:vertAnchor="text" w:horzAnchor="margin" w:tblpX="-111" w:tblpY="46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0"/>
        <w:gridCol w:w="992"/>
        <w:gridCol w:w="851"/>
        <w:gridCol w:w="850"/>
      </w:tblGrid>
      <w:tr w:rsidR="000F4A21" w:rsidRPr="009B70A2" w:rsidTr="0005682C">
        <w:trPr>
          <w:trHeight w:val="322"/>
        </w:trPr>
        <w:tc>
          <w:tcPr>
            <w:tcW w:w="5930" w:type="dxa"/>
            <w:vMerge w:val="restart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 w:rsidRPr="009B70A2">
              <w:rPr>
                <w:b/>
                <w:sz w:val="28"/>
                <w:szCs w:val="28"/>
              </w:rPr>
              <w:t>Предметы</w:t>
            </w:r>
          </w:p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0F4A21" w:rsidRPr="009B70A2" w:rsidRDefault="000F4A21" w:rsidP="0005682C">
            <w:pPr>
              <w:jc w:val="center"/>
            </w:pPr>
            <w:r>
              <w:t>Классы</w:t>
            </w:r>
          </w:p>
        </w:tc>
      </w:tr>
      <w:tr w:rsidR="000F4A21" w:rsidRPr="009B70A2" w:rsidTr="0005682C">
        <w:trPr>
          <w:trHeight w:val="320"/>
        </w:trPr>
        <w:tc>
          <w:tcPr>
            <w:tcW w:w="5930" w:type="dxa"/>
            <w:vMerge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A21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F4A21" w:rsidRPr="009B70A2" w:rsidTr="0005682C">
        <w:trPr>
          <w:trHeight w:val="320"/>
        </w:trPr>
        <w:tc>
          <w:tcPr>
            <w:tcW w:w="5930" w:type="dxa"/>
            <w:shd w:val="clear" w:color="auto" w:fill="auto"/>
          </w:tcPr>
          <w:p w:rsidR="000F4A21" w:rsidRPr="001C69F3" w:rsidRDefault="000F4A21" w:rsidP="0005682C">
            <w:pPr>
              <w:tabs>
                <w:tab w:val="left" w:pos="3510"/>
              </w:tabs>
              <w:rPr>
                <w:sz w:val="28"/>
                <w:szCs w:val="28"/>
              </w:rPr>
            </w:pPr>
            <w:r w:rsidRPr="001C69F3">
              <w:rPr>
                <w:sz w:val="28"/>
                <w:szCs w:val="28"/>
              </w:rPr>
              <w:t>Русский (родной) язык</w:t>
            </w:r>
            <w:r w:rsidRPr="001C69F3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F4A21" w:rsidRPr="001C69F3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F4A21" w:rsidRPr="001C69F3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A21" w:rsidRPr="001C69F3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Письмо и развитие речи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992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и психология семейной жизни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2D3E3F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Default="000F4A21" w:rsidP="0005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обучение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tcBorders>
              <w:top w:val="nil"/>
            </w:tcBorders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Швейное дело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Трудовая практика</w:t>
            </w:r>
            <w:r>
              <w:rPr>
                <w:sz w:val="28"/>
                <w:szCs w:val="28"/>
              </w:rPr>
              <w:t xml:space="preserve"> (в днях)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EB52AD" w:rsidRDefault="000F4A21" w:rsidP="0005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(п</w:t>
            </w:r>
            <w:r w:rsidRPr="00EB52AD">
              <w:rPr>
                <w:sz w:val="28"/>
                <w:szCs w:val="28"/>
              </w:rPr>
              <w:t>роизводственное обучение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D287F" w:rsidRDefault="000F4A21" w:rsidP="0005682C">
            <w:pPr>
              <w:jc w:val="center"/>
              <w:rPr>
                <w:sz w:val="28"/>
                <w:szCs w:val="28"/>
              </w:rPr>
            </w:pPr>
            <w:r w:rsidRPr="009D287F">
              <w:rPr>
                <w:sz w:val="28"/>
                <w:szCs w:val="28"/>
              </w:rPr>
              <w:t>6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 w:rsidRPr="009B70A2">
              <w:rPr>
                <w:b/>
                <w:sz w:val="28"/>
                <w:szCs w:val="28"/>
              </w:rPr>
              <w:t>А) коррекционные курсы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rPr>
          <w:trHeight w:val="865"/>
        </w:trPr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Развитие устной речи на основе изучения предметов, явлений окружающей действ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 xml:space="preserve">Социально-бытовая ориентировка (СБО) </w:t>
            </w:r>
            <w:proofErr w:type="spellStart"/>
            <w:r w:rsidRPr="009B70A2">
              <w:rPr>
                <w:sz w:val="28"/>
                <w:szCs w:val="28"/>
              </w:rPr>
              <w:t>х</w:t>
            </w:r>
            <w:proofErr w:type="spellEnd"/>
            <w:r w:rsidRPr="009B70A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Ритмика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b/>
                <w:sz w:val="28"/>
                <w:szCs w:val="28"/>
              </w:rPr>
            </w:pPr>
            <w:r w:rsidRPr="009B70A2">
              <w:rPr>
                <w:b/>
                <w:sz w:val="28"/>
                <w:szCs w:val="28"/>
              </w:rPr>
              <w:t>Б) Обязательные и групповые коррекционные занятия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Коррекционные занятия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компонент (обязательные занятия)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F4A21" w:rsidRPr="009B70A2" w:rsidTr="0005682C">
        <w:trPr>
          <w:trHeight w:val="349"/>
        </w:trPr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b/>
                <w:sz w:val="28"/>
                <w:szCs w:val="28"/>
                <w:u w:val="single"/>
              </w:rPr>
            </w:pPr>
            <w:r w:rsidRPr="009B70A2">
              <w:rPr>
                <w:b/>
                <w:sz w:val="28"/>
                <w:szCs w:val="28"/>
                <w:u w:val="single"/>
              </w:rPr>
              <w:t>Итого</w:t>
            </w:r>
            <w:r>
              <w:rPr>
                <w:b/>
                <w:sz w:val="28"/>
                <w:szCs w:val="28"/>
                <w:u w:val="single"/>
              </w:rPr>
              <w:t>: обязательная нагрузка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 w:rsidRPr="009B70A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lastRenderedPageBreak/>
              <w:t>Факультативные занятия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ЛФК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 w:rsidRPr="009B70A2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9B70A2" w:rsidRDefault="000F4A21" w:rsidP="0005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0F4A21" w:rsidRPr="009B70A2" w:rsidTr="0005682C">
        <w:tc>
          <w:tcPr>
            <w:tcW w:w="5930" w:type="dxa"/>
            <w:shd w:val="clear" w:color="auto" w:fill="auto"/>
          </w:tcPr>
          <w:p w:rsidR="000F4A21" w:rsidRPr="007F3D74" w:rsidRDefault="000F4A21" w:rsidP="0005682C">
            <w:pPr>
              <w:rPr>
                <w:b/>
                <w:sz w:val="28"/>
                <w:szCs w:val="28"/>
              </w:rPr>
            </w:pPr>
            <w:r w:rsidRPr="007F3D74">
              <w:rPr>
                <w:b/>
                <w:sz w:val="28"/>
                <w:szCs w:val="28"/>
              </w:rPr>
              <w:t>Максимальная нагрузка учащиеся</w:t>
            </w:r>
          </w:p>
        </w:tc>
        <w:tc>
          <w:tcPr>
            <w:tcW w:w="992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0F4A21" w:rsidRPr="009B70A2" w:rsidRDefault="000F4A21" w:rsidP="0005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0F4A21" w:rsidRPr="00FB28E9" w:rsidRDefault="000F4A21" w:rsidP="000F4A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F4A21" w:rsidRPr="00FB28E9" w:rsidRDefault="000F4A21" w:rsidP="000F4A21">
      <w:pPr>
        <w:jc w:val="center"/>
        <w:rPr>
          <w:b/>
          <w:sz w:val="28"/>
          <w:szCs w:val="28"/>
          <w:u w:val="single"/>
        </w:rPr>
      </w:pPr>
      <w:r w:rsidRPr="00FB28E9">
        <w:rPr>
          <w:b/>
          <w:sz w:val="28"/>
          <w:szCs w:val="28"/>
          <w:u w:val="single"/>
        </w:rPr>
        <w:t>Пояснительная записка</w:t>
      </w:r>
    </w:p>
    <w:p w:rsidR="000F4A21" w:rsidRPr="00FB28E9" w:rsidRDefault="000F4A21" w:rsidP="000F4A21">
      <w:pPr>
        <w:rPr>
          <w:b/>
          <w:sz w:val="28"/>
          <w:szCs w:val="28"/>
          <w:u w:val="single"/>
        </w:rPr>
      </w:pPr>
    </w:p>
    <w:p w:rsidR="000F4A21" w:rsidRPr="00A21355" w:rsidRDefault="000F4A21" w:rsidP="000F4A21">
      <w:pPr>
        <w:ind w:firstLine="708"/>
        <w:jc w:val="both"/>
        <w:rPr>
          <w:sz w:val="28"/>
          <w:szCs w:val="28"/>
        </w:rPr>
      </w:pPr>
      <w:r w:rsidRPr="00A21355">
        <w:rPr>
          <w:sz w:val="28"/>
          <w:szCs w:val="28"/>
        </w:rPr>
        <w:t>Учебный план для обучающихся детей с ограниченными возможностями здоровья разработан на основе базисного учебного плана (1 варианта), который предусматривает обязательный девятилетний срок обучения и получение общего образования и профессионально-трудовой подготовки, необходимых для социальной адаптации и реабилитации.</w:t>
      </w:r>
    </w:p>
    <w:p w:rsidR="000F4A21" w:rsidRPr="00A21355" w:rsidRDefault="000F4A21" w:rsidP="000F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</w:t>
      </w:r>
      <w:r w:rsidRPr="00A21355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A21355">
        <w:rPr>
          <w:sz w:val="28"/>
          <w:szCs w:val="28"/>
        </w:rPr>
        <w:t xml:space="preserve"> классах, после осуществления начального этапа обучения, продолжается обучение, имеющее профессиональную направленность </w:t>
      </w:r>
      <w:r>
        <w:rPr>
          <w:sz w:val="28"/>
          <w:szCs w:val="28"/>
        </w:rPr>
        <w:t xml:space="preserve">по курсу «Столярное» и «Швейное дело». </w:t>
      </w:r>
    </w:p>
    <w:p w:rsidR="000F4A21" w:rsidRPr="00A21355" w:rsidRDefault="000F4A21" w:rsidP="000F4A21">
      <w:pPr>
        <w:ind w:firstLine="708"/>
        <w:jc w:val="both"/>
        <w:rPr>
          <w:sz w:val="28"/>
          <w:szCs w:val="28"/>
        </w:rPr>
      </w:pPr>
      <w:r w:rsidRPr="00A21355">
        <w:rPr>
          <w:sz w:val="28"/>
          <w:szCs w:val="28"/>
        </w:rPr>
        <w:t>Базисный учебный план включает общеобразовательные предметы, содержание которых приспособлено к возможностям детей с ограниченными возможностями здоровья (умственной отсталостью), специфические коррекционные предметы, а также индивидуальные и групповые коррекционные занятия.</w:t>
      </w:r>
    </w:p>
    <w:p w:rsidR="000F4A21" w:rsidRDefault="000F4A21" w:rsidP="000F4A21">
      <w:pPr>
        <w:ind w:firstLine="708"/>
        <w:jc w:val="both"/>
        <w:rPr>
          <w:sz w:val="28"/>
          <w:szCs w:val="28"/>
        </w:rPr>
      </w:pPr>
      <w:r w:rsidRPr="00A21355">
        <w:rPr>
          <w:sz w:val="28"/>
          <w:szCs w:val="28"/>
        </w:rPr>
        <w:t>Из традиционных обязательных учебных предметов изучаются русский язык (чтение и развитие речи - во всех классах), математика (</w:t>
      </w:r>
      <w:r>
        <w:rPr>
          <w:sz w:val="28"/>
          <w:szCs w:val="28"/>
        </w:rPr>
        <w:t xml:space="preserve">во всех классах), биология (в </w:t>
      </w:r>
      <w:r w:rsidRPr="00A2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 классе), история (в 9 классе), география ( в </w:t>
      </w:r>
      <w:r w:rsidRPr="00A21355">
        <w:rPr>
          <w:sz w:val="28"/>
          <w:szCs w:val="28"/>
        </w:rPr>
        <w:t>9 класс</w:t>
      </w:r>
      <w:r>
        <w:rPr>
          <w:sz w:val="28"/>
          <w:szCs w:val="28"/>
        </w:rPr>
        <w:t>е</w:t>
      </w:r>
      <w:r w:rsidRPr="00A21355">
        <w:rPr>
          <w:sz w:val="28"/>
          <w:szCs w:val="28"/>
        </w:rPr>
        <w:t>), изобразительное искусство ( в</w:t>
      </w:r>
      <w:r>
        <w:rPr>
          <w:sz w:val="28"/>
          <w:szCs w:val="28"/>
        </w:rPr>
        <w:t xml:space="preserve"> 7 классе</w:t>
      </w:r>
      <w:r w:rsidRPr="00A21355">
        <w:rPr>
          <w:sz w:val="28"/>
          <w:szCs w:val="28"/>
        </w:rPr>
        <w:t>), обществознание (в 9</w:t>
      </w:r>
      <w:r>
        <w:rPr>
          <w:sz w:val="28"/>
          <w:szCs w:val="28"/>
        </w:rPr>
        <w:t>,11</w:t>
      </w:r>
      <w:r w:rsidRPr="00A21355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х), </w:t>
      </w:r>
      <w:r w:rsidRPr="00A21355">
        <w:rPr>
          <w:sz w:val="28"/>
          <w:szCs w:val="28"/>
        </w:rPr>
        <w:t xml:space="preserve"> осуществляется физическое воспитание ( во всех классах), трудовое и профессиональное </w:t>
      </w:r>
      <w:proofErr w:type="gramStart"/>
      <w:r w:rsidRPr="00A21355">
        <w:rPr>
          <w:sz w:val="28"/>
          <w:szCs w:val="28"/>
        </w:rPr>
        <w:t>–т</w:t>
      </w:r>
      <w:proofErr w:type="gramEnd"/>
      <w:r w:rsidRPr="00A21355">
        <w:rPr>
          <w:sz w:val="28"/>
          <w:szCs w:val="28"/>
        </w:rPr>
        <w:t xml:space="preserve">рудовое ( во всех классах). </w:t>
      </w:r>
    </w:p>
    <w:p w:rsidR="000F4A21" w:rsidRDefault="000F4A21" w:rsidP="000F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коррекционным занятиям в  </w:t>
      </w:r>
      <w:r w:rsidRPr="00A21355">
        <w:rPr>
          <w:sz w:val="28"/>
          <w:szCs w:val="28"/>
        </w:rPr>
        <w:t>9</w:t>
      </w:r>
      <w:r>
        <w:rPr>
          <w:sz w:val="28"/>
          <w:szCs w:val="28"/>
        </w:rPr>
        <w:t>,10</w:t>
      </w:r>
      <w:r w:rsidRPr="00A21355">
        <w:rPr>
          <w:sz w:val="28"/>
          <w:szCs w:val="28"/>
        </w:rPr>
        <w:t xml:space="preserve"> классах относится предмет СБО (социально-трудовая ориентировка), признанный обеспечить социальную адаптацию учащихся в современном социуме.</w:t>
      </w:r>
    </w:p>
    <w:p w:rsidR="000F4A21" w:rsidRPr="009D287F" w:rsidRDefault="000F4A21" w:rsidP="000F4A21">
      <w:pPr>
        <w:ind w:firstLine="708"/>
        <w:jc w:val="both"/>
        <w:rPr>
          <w:color w:val="000000" w:themeColor="text1"/>
          <w:sz w:val="28"/>
          <w:szCs w:val="28"/>
        </w:rPr>
      </w:pPr>
      <w:r w:rsidRPr="009D287F">
        <w:rPr>
          <w:color w:val="000000" w:themeColor="text1"/>
          <w:sz w:val="28"/>
          <w:szCs w:val="28"/>
        </w:rPr>
        <w:t>Из школьного компонента в 1</w:t>
      </w:r>
      <w:r>
        <w:rPr>
          <w:color w:val="000000" w:themeColor="text1"/>
          <w:sz w:val="28"/>
          <w:szCs w:val="28"/>
        </w:rPr>
        <w:t>0</w:t>
      </w:r>
      <w:r w:rsidRPr="009D287F">
        <w:rPr>
          <w:color w:val="000000" w:themeColor="text1"/>
          <w:sz w:val="28"/>
          <w:szCs w:val="28"/>
        </w:rPr>
        <w:t xml:space="preserve"> классе добавлено 1 час матем</w:t>
      </w:r>
      <w:r>
        <w:rPr>
          <w:color w:val="000000" w:themeColor="text1"/>
          <w:sz w:val="28"/>
          <w:szCs w:val="28"/>
        </w:rPr>
        <w:t>атики, 1 час письма, 1 час чтение, 1 час финансовой грамотности и 2 часа факультатива «Физика в быту»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0F4A21" w:rsidRPr="00A21355" w:rsidRDefault="000F4A21" w:rsidP="000F4A21">
      <w:pPr>
        <w:ind w:firstLine="708"/>
        <w:jc w:val="both"/>
        <w:rPr>
          <w:sz w:val="28"/>
          <w:szCs w:val="28"/>
        </w:rPr>
      </w:pPr>
      <w:r w:rsidRPr="00A21355">
        <w:rPr>
          <w:sz w:val="28"/>
          <w:szCs w:val="28"/>
        </w:rPr>
        <w:t>Продолжительность урока установлена в 40 минут. Для занятий по трудовому обучению (швейному и столярному делу) учащиеся делятся на две группы. Комплектование групп осуществляется с учётом интеллектуальных и психологических особенностей обучающихся и рекомендаций психолога и врача-психиатра.</w:t>
      </w:r>
    </w:p>
    <w:p w:rsidR="000F4A21" w:rsidRPr="00A21355" w:rsidRDefault="000F4A21" w:rsidP="000F4A21">
      <w:pPr>
        <w:ind w:firstLine="708"/>
        <w:jc w:val="both"/>
        <w:rPr>
          <w:sz w:val="28"/>
          <w:szCs w:val="28"/>
        </w:rPr>
      </w:pPr>
      <w:r w:rsidRPr="00A21355">
        <w:rPr>
          <w:sz w:val="28"/>
          <w:szCs w:val="28"/>
        </w:rPr>
        <w:t xml:space="preserve">Продолжительность летней </w:t>
      </w:r>
      <w:r>
        <w:rPr>
          <w:sz w:val="28"/>
          <w:szCs w:val="28"/>
        </w:rPr>
        <w:t xml:space="preserve">трудовой практики для учащихся </w:t>
      </w:r>
      <w:r w:rsidRPr="00A21355">
        <w:rPr>
          <w:sz w:val="28"/>
          <w:szCs w:val="28"/>
        </w:rPr>
        <w:t xml:space="preserve">для </w:t>
      </w:r>
      <w:r>
        <w:rPr>
          <w:sz w:val="28"/>
          <w:szCs w:val="28"/>
        </w:rPr>
        <w:t>9 класса-20 часов, 10  класса -30 часов.</w:t>
      </w:r>
    </w:p>
    <w:p w:rsidR="000F4A21" w:rsidRPr="001C69F3" w:rsidRDefault="000F4A21" w:rsidP="000F4A21">
      <w:pPr>
        <w:ind w:firstLine="708"/>
        <w:jc w:val="both"/>
        <w:rPr>
          <w:sz w:val="28"/>
          <w:szCs w:val="28"/>
        </w:rPr>
      </w:pPr>
      <w:r w:rsidRPr="00A21355">
        <w:rPr>
          <w:sz w:val="28"/>
          <w:szCs w:val="28"/>
        </w:rPr>
        <w:t xml:space="preserve">По окончании 9 класса учащиеся сдают экзамен по трудовому обучению (теоретическая и практическая части) и зачёты по СБО и </w:t>
      </w:r>
      <w:r w:rsidRPr="001C69F3">
        <w:rPr>
          <w:sz w:val="28"/>
          <w:szCs w:val="28"/>
        </w:rPr>
        <w:t xml:space="preserve">обществознанию, после чего получают документ об образовании установленного образца.  </w:t>
      </w:r>
    </w:p>
    <w:p w:rsidR="000F4A21" w:rsidRPr="001C69F3" w:rsidRDefault="000F4A21" w:rsidP="000F4A21">
      <w:pPr>
        <w:ind w:firstLine="708"/>
        <w:jc w:val="both"/>
        <w:rPr>
          <w:sz w:val="28"/>
          <w:szCs w:val="28"/>
        </w:rPr>
      </w:pPr>
      <w:proofErr w:type="gramStart"/>
      <w:r w:rsidRPr="001C69F3">
        <w:rPr>
          <w:sz w:val="28"/>
          <w:szCs w:val="28"/>
        </w:rPr>
        <w:lastRenderedPageBreak/>
        <w:t>Итоговая аттестация выпускников 11 классов проводится в форме экзамена по трудовому обучению согласно Письма Минобразования РФ от 14 марта 2001 годы № 1448-6 «О Рекомендациях по порядку проведения экзаменов по трудовому обучению выпускников специальных (коррекционных) образовательных учреждений VIII вида» и квалификационный экзамен  по профессии</w:t>
      </w:r>
      <w:r>
        <w:rPr>
          <w:sz w:val="28"/>
          <w:szCs w:val="28"/>
        </w:rPr>
        <w:t xml:space="preserve"> (На базе ОГБПОУ </w:t>
      </w:r>
      <w:proofErr w:type="spellStart"/>
      <w:r>
        <w:rPr>
          <w:sz w:val="28"/>
          <w:szCs w:val="28"/>
        </w:rPr>
        <w:t>Тейковского</w:t>
      </w:r>
      <w:proofErr w:type="spellEnd"/>
      <w:r>
        <w:rPr>
          <w:sz w:val="28"/>
          <w:szCs w:val="28"/>
        </w:rPr>
        <w:t xml:space="preserve"> многопрофильного колледжа) </w:t>
      </w:r>
      <w:r w:rsidRPr="001C69F3">
        <w:rPr>
          <w:sz w:val="28"/>
          <w:szCs w:val="28"/>
        </w:rPr>
        <w:t xml:space="preserve"> По итогам обучения, результатам экзаменов, обучающиеся получают документ установленного </w:t>
      </w:r>
      <w:proofErr w:type="spellStart"/>
      <w:r w:rsidRPr="001C69F3">
        <w:rPr>
          <w:sz w:val="28"/>
          <w:szCs w:val="28"/>
        </w:rPr>
        <w:t>образца-свидетельство</w:t>
      </w:r>
      <w:proofErr w:type="spellEnd"/>
      <w:r w:rsidRPr="001C69F3">
        <w:rPr>
          <w:sz w:val="28"/>
          <w:szCs w:val="28"/>
        </w:rPr>
        <w:t xml:space="preserve"> об</w:t>
      </w:r>
      <w:proofErr w:type="gramEnd"/>
      <w:r w:rsidRPr="001C69F3">
        <w:rPr>
          <w:sz w:val="28"/>
          <w:szCs w:val="28"/>
        </w:rPr>
        <w:t xml:space="preserve"> </w:t>
      </w:r>
      <w:proofErr w:type="gramStart"/>
      <w:r w:rsidRPr="001C69F3">
        <w:rPr>
          <w:sz w:val="28"/>
          <w:szCs w:val="28"/>
        </w:rPr>
        <w:t>окончании</w:t>
      </w:r>
      <w:proofErr w:type="gramEnd"/>
      <w:r w:rsidRPr="001C69F3">
        <w:rPr>
          <w:sz w:val="28"/>
          <w:szCs w:val="28"/>
        </w:rPr>
        <w:t xml:space="preserve"> учреждения и свидетельство о присвоении квалификационного разряда по выбранной профессии.</w:t>
      </w:r>
      <w:r>
        <w:rPr>
          <w:sz w:val="28"/>
          <w:szCs w:val="28"/>
        </w:rPr>
        <w:t xml:space="preserve"> </w:t>
      </w:r>
    </w:p>
    <w:p w:rsidR="00512A2B" w:rsidRDefault="00512A2B"/>
    <w:sectPr w:rsidR="00512A2B" w:rsidSect="006C7DB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4A21"/>
    <w:rsid w:val="00007AF9"/>
    <w:rsid w:val="000F4A21"/>
    <w:rsid w:val="00107555"/>
    <w:rsid w:val="001E052D"/>
    <w:rsid w:val="0022796C"/>
    <w:rsid w:val="0031103D"/>
    <w:rsid w:val="00333677"/>
    <w:rsid w:val="00360ADA"/>
    <w:rsid w:val="00423389"/>
    <w:rsid w:val="00512A2B"/>
    <w:rsid w:val="00693C6F"/>
    <w:rsid w:val="007B11BB"/>
    <w:rsid w:val="00854009"/>
    <w:rsid w:val="009652FE"/>
    <w:rsid w:val="00A572F4"/>
    <w:rsid w:val="00A61791"/>
    <w:rsid w:val="00A87B64"/>
    <w:rsid w:val="00B64302"/>
    <w:rsid w:val="00BE5A29"/>
    <w:rsid w:val="00C0103C"/>
    <w:rsid w:val="00D75BD6"/>
    <w:rsid w:val="00E1766D"/>
    <w:rsid w:val="00F0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2022-10-26T13:13:00Z</dcterms:created>
  <dcterms:modified xsi:type="dcterms:W3CDTF">2022-10-26T13:13:00Z</dcterms:modified>
</cp:coreProperties>
</file>