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BA" w:rsidRPr="003A72BA" w:rsidRDefault="003A72BA" w:rsidP="003A72BA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</w:pPr>
      <w:r w:rsidRPr="003A72BA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 xml:space="preserve">Уважаемые выпускники </w:t>
      </w:r>
    </w:p>
    <w:p w:rsidR="003A72BA" w:rsidRPr="003A72BA" w:rsidRDefault="003A72BA" w:rsidP="003A72BA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</w:pPr>
      <w:r w:rsidRPr="003A72BA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ОГКОУ Чернцкой школы-интерната!</w:t>
      </w:r>
    </w:p>
    <w:p w:rsidR="003A72BA" w:rsidRPr="00FB4559" w:rsidRDefault="003A72BA" w:rsidP="003A7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2BA" w:rsidRDefault="003A72BA" w:rsidP="003A72BA">
      <w:pPr>
        <w:jc w:val="center"/>
        <w:rPr>
          <w:rFonts w:ascii="Times New Roman" w:hAnsi="Times New Roman" w:cs="Times New Roman"/>
          <w:sz w:val="32"/>
          <w:szCs w:val="32"/>
        </w:rPr>
      </w:pPr>
      <w:r w:rsidRPr="003A72BA">
        <w:rPr>
          <w:rFonts w:ascii="Times New Roman" w:hAnsi="Times New Roman" w:cs="Times New Roman"/>
          <w:sz w:val="32"/>
          <w:szCs w:val="32"/>
        </w:rPr>
        <w:t>Мы хотим проинформировать Вас о возможности  оформления Пушкинской карты!</w:t>
      </w:r>
    </w:p>
    <w:p w:rsidR="00414601" w:rsidRDefault="00414601" w:rsidP="003A72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72BA" w:rsidRPr="003A72BA" w:rsidRDefault="003A72BA" w:rsidP="003A72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14265" cy="2864941"/>
            <wp:effectExtent l="0" t="0" r="0" b="0"/>
            <wp:docPr id="1" name="Рисунок 1" descr="C:\Users\Анна\Desktop\постинтернат сайт интерната 2021\пушкинская карта\74268-81-new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постинтернат сайт интерната 2021\пушкинская карта\74268-81-news-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57" cy="286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BA" w:rsidRPr="00FB4559" w:rsidRDefault="003A72BA" w:rsidP="003A7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2BA" w:rsidRPr="00414601" w:rsidRDefault="003A72BA" w:rsidP="00414601">
      <w:pPr>
        <w:spacing w:after="12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414601">
        <w:rPr>
          <w:rFonts w:ascii="Times New Roman" w:hAnsi="Times New Roman" w:cs="Times New Roman"/>
          <w:b/>
          <w:sz w:val="36"/>
          <w:szCs w:val="32"/>
        </w:rPr>
        <w:t>Итак! Что же это такое?</w:t>
      </w:r>
    </w:p>
    <w:p w:rsidR="003A72BA" w:rsidRPr="00FB4559" w:rsidRDefault="003A72BA" w:rsidP="0041460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5A1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FB4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Эту карту предложил ввести президент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Российской Федерации</w:t>
      </w:r>
      <w:r w:rsidRPr="00FB4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Она пригодится школьникам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учащимся колледжей </w:t>
      </w:r>
      <w:r w:rsidRPr="00FB4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 студентам для культпросвещения. Так государство участвует в расходах на билеты для посещения интересных мероприятий.</w:t>
      </w:r>
    </w:p>
    <w:p w:rsidR="005A1D09" w:rsidRDefault="003A72BA" w:rsidP="0041460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Фактически «Пушкинская карта» — это обычная карта платежной системы «Мир». Ее выдает банк, а государство переводит деньги на счет. Владелец карты платит ею при покупке билета и может идти в музей или филармонию за счет бюджета.</w:t>
      </w:r>
    </w:p>
    <w:p w:rsidR="00974608" w:rsidRDefault="003A72BA" w:rsidP="0041460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Карта позволяет каждому граждани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России в возрасте от 14 до 23</w:t>
      </w: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посещать музеи, театры, концертные залы, филармонии, консерватории и другие учреждения культуры</w:t>
      </w:r>
      <w:r w:rsidR="004146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4601" w:rsidRPr="005A1D09" w:rsidRDefault="00414601" w:rsidP="0041460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Кто может получить «Пушкинскую карту»?</w:t>
      </w:r>
    </w:p>
    <w:p w:rsidR="003A72BA" w:rsidRPr="0082095C" w:rsidRDefault="003A72BA" w:rsidP="0082095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2095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Любой россиянин в возрасте от 14 до 22 лет.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Как получить карту?</w:t>
      </w:r>
    </w:p>
    <w:p w:rsidR="003A72BA" w:rsidRPr="003A72BA" w:rsidRDefault="005A1D09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шаг для получения Пушкинской карты — оставить заявку на нее на портале </w:t>
      </w:r>
      <w:r w:rsidR="003A72BA" w:rsidRPr="003A72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hyperlink r:id="rId7" w:tgtFrame="_blank" w:history="1">
        <w:r w:rsidR="003A72BA" w:rsidRPr="003A72BA">
          <w:rPr>
            <w:rFonts w:ascii="Times New Roman" w:eastAsia="Times New Roman" w:hAnsi="Times New Roman" w:cs="Times New Roman"/>
            <w:b/>
            <w:bCs/>
            <w:color w:val="1D528F"/>
            <w:sz w:val="32"/>
            <w:szCs w:val="32"/>
            <w:u w:val="single"/>
            <w:lang w:eastAsia="ru-RU"/>
          </w:rPr>
          <w:t>Госуслуги</w:t>
        </w:r>
      </w:hyperlink>
      <w:r w:rsidR="003A72BA" w:rsidRPr="003A72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. Если подтвержденной записи на портале нет, заявку можно оставить в любом банковском приложении. Тем, кто не имеет ни записи на «Госуслугах», ни банковских приложений, следует обратиться в любое отделение Почта Банка — там выпустят пластиковую карту с уникальным дизайном. Сделать это можно и тем, кто уже оформил виртуальную карту, но хочет иметь возможность подержать ее в руках.</w:t>
      </w:r>
    </w:p>
    <w:p w:rsidR="003A72BA" w:rsidRPr="003A72BA" w:rsidRDefault="005A1D09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нужно зарегистрироваться в мобильном приложении «Госуслуги. Культура», которое доступно для </w:t>
      </w:r>
      <w:hyperlink r:id="rId8" w:tgtFrame="_blank" w:tooltip="https://play.google.com/store/apps/details?id=ru.gosuslugi.culture" w:history="1">
        <w:r w:rsidR="003A72BA" w:rsidRPr="003A72BA">
          <w:rPr>
            <w:rFonts w:ascii="Times New Roman" w:eastAsia="Times New Roman" w:hAnsi="Times New Roman" w:cs="Times New Roman"/>
            <w:b/>
            <w:bCs/>
            <w:color w:val="1D528F"/>
            <w:sz w:val="32"/>
            <w:szCs w:val="32"/>
            <w:u w:val="single"/>
            <w:lang w:eastAsia="ru-RU"/>
          </w:rPr>
          <w:t>Android</w:t>
        </w:r>
      </w:hyperlink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</w:t>
      </w:r>
      <w:hyperlink r:id="rId9" w:tgtFrame="_blank" w:history="1">
        <w:r w:rsidR="003A72BA" w:rsidRPr="003A72BA">
          <w:rPr>
            <w:rFonts w:ascii="Times New Roman" w:eastAsia="Times New Roman" w:hAnsi="Times New Roman" w:cs="Times New Roman"/>
            <w:b/>
            <w:bCs/>
            <w:color w:val="1D528F"/>
            <w:sz w:val="32"/>
            <w:szCs w:val="32"/>
            <w:u w:val="single"/>
            <w:lang w:eastAsia="ru-RU"/>
          </w:rPr>
          <w:t>iOS</w:t>
        </w:r>
      </w:hyperlink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приложении можно посмотреть остаток средств на карте и афишу доступных мероприятий.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Сколько денег будет на карте?</w:t>
      </w:r>
    </w:p>
    <w:p w:rsidR="003A72BA" w:rsidRPr="003A72BA" w:rsidRDefault="005A1D09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820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 января  2022 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на каждую Пушкинскую карту государство нач</w:t>
      </w:r>
      <w:r w:rsidR="00820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ислит 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5 тыс. рублей.</w:t>
      </w:r>
    </w:p>
    <w:p w:rsidR="003A72BA" w:rsidRDefault="003A72BA" w:rsidP="00414601">
      <w:pPr>
        <w:spacing w:after="120" w:line="240" w:lineRule="auto"/>
      </w:pPr>
    </w:p>
    <w:p w:rsidR="003A72BA" w:rsidRPr="005A1D09" w:rsidRDefault="003A72BA" w:rsidP="00414601">
      <w:pPr>
        <w:spacing w:after="120" w:line="240" w:lineRule="auto"/>
        <w:jc w:val="center"/>
        <w:rPr>
          <w:b/>
          <w:color w:val="365F91" w:themeColor="accent1" w:themeShade="BF"/>
          <w:sz w:val="36"/>
          <w:szCs w:val="30"/>
          <w:shd w:val="clear" w:color="auto" w:fill="FFFFFF"/>
        </w:rPr>
      </w:pPr>
      <w:r w:rsidRPr="005A1D09">
        <w:rPr>
          <w:b/>
          <w:color w:val="365F91" w:themeColor="accent1" w:themeShade="BF"/>
          <w:sz w:val="36"/>
          <w:szCs w:val="30"/>
          <w:shd w:val="clear" w:color="auto" w:fill="FFFFFF"/>
        </w:rPr>
        <w:t>Будьте внимательны:</w:t>
      </w:r>
      <w:r w:rsidRPr="005A1D09">
        <w:rPr>
          <w:b/>
          <w:color w:val="365F91" w:themeColor="accent1" w:themeShade="BF"/>
          <w:sz w:val="36"/>
          <w:szCs w:val="30"/>
        </w:rPr>
        <w:br/>
      </w:r>
      <w:r w:rsidRPr="005A1D09">
        <w:rPr>
          <w:b/>
          <w:color w:val="365F91" w:themeColor="accent1" w:themeShade="BF"/>
          <w:sz w:val="36"/>
          <w:szCs w:val="30"/>
          <w:shd w:val="clear" w:color="auto" w:fill="FFFFFF"/>
        </w:rPr>
        <w:t>сумму нужно потратить до 31 декабря каждого года.</w:t>
      </w:r>
    </w:p>
    <w:p w:rsidR="003A72BA" w:rsidRDefault="003A72BA" w:rsidP="00414601">
      <w:pPr>
        <w:spacing w:after="120" w:line="240" w:lineRule="auto"/>
        <w:jc w:val="center"/>
        <w:rPr>
          <w:b/>
          <w:sz w:val="32"/>
          <w:szCs w:val="30"/>
          <w:shd w:val="clear" w:color="auto" w:fill="FFFFFF"/>
        </w:rPr>
      </w:pPr>
    </w:p>
    <w:p w:rsidR="003A72BA" w:rsidRPr="003A72BA" w:rsidRDefault="005A1D09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Деньги будут поступать на карту каждый год до того момента, пока ее держателю не исполнится 23 года.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 их можно тратить?</w:t>
      </w:r>
    </w:p>
    <w:p w:rsidR="003A72BA" w:rsidRPr="003A72BA" w:rsidRDefault="003A72BA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Потратить деньги со счета Пушкинской карты можно </w:t>
      </w:r>
      <w:r w:rsidRPr="003A72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только на культурный досуг</w:t>
      </w: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: купить билеты в музеи, театры, галереи, филармонии, консерватории и другие учреждения культуры. </w:t>
      </w:r>
      <w:r w:rsidRPr="003A72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Важно отметить:</w:t>
      </w: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 билеты на все мероприятия в рамках программы именные и приходят на электронную почту, поэтому на первом этапе нужно обязательно носить с собой документ, удостоверяющий личность. В ближайшее время планируется дополнить сервис QR-кодами, с помощью которых можно проверить собственника.</w:t>
      </w:r>
    </w:p>
    <w:p w:rsidR="00E83BA1" w:rsidRPr="005A1D09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Кроме того, есть два важных ограничения.</w:t>
      </w:r>
      <w:r w:rsidRPr="003A72BA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 xml:space="preserve"> </w:t>
      </w:r>
    </w:p>
    <w:p w:rsidR="00E83BA1" w:rsidRPr="005A1D09" w:rsidRDefault="003A72BA" w:rsidP="00414601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D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Во-первых, баланс карты нельзя пополнить самостоятельно — средства на нее зачисляются государством один раз в год. Также пока отсутствует возможность оплатить билет частично Пушкинской картой и частично своими деньгами. Однако, если подобные запросы будут поступать, организаторы проекта </w:t>
      </w:r>
      <w:r w:rsidRPr="005A1D0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рассмотрят такой вариант.При желании билет можно будет вернуть, в таком случае карта пополнится на ту же сумму, которая была списана за его покупку. </w:t>
      </w:r>
    </w:p>
    <w:p w:rsidR="003A72BA" w:rsidRPr="005A1D09" w:rsidRDefault="003A72BA" w:rsidP="00414601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D09">
        <w:rPr>
          <w:rFonts w:ascii="Times New Roman" w:eastAsia="Times New Roman" w:hAnsi="Times New Roman" w:cs="Times New Roman"/>
          <w:sz w:val="32"/>
          <w:szCs w:val="32"/>
          <w:lang w:eastAsia="ru-RU"/>
        </w:rPr>
        <w:t>Снять деньги с карты не получится: ее баланс можно использовать только в рамках системы.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Куда можно пойти?</w:t>
      </w:r>
      <w:r w:rsidR="00E83BA1" w:rsidRP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E83BA1"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На что можно потратить деньги с Пушкинской карты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5A1D09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</w:t>
      </w:r>
      <w:r w:rsidR="00E83BA1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билеты в театры, музеи, выставки, концертные залы и другие организации культуры, участвующие в программе. 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Полная афиша доступных мероприятий и учреждений доступна в </w:t>
      </w:r>
      <w:hyperlink r:id="rId10" w:tooltip="https://vk.com/@pushkinskayakarta-mobilnoe-prilozhenie-gosuslugikultura" w:history="1">
        <w:r w:rsidR="003A72BA" w:rsidRPr="003A72BA">
          <w:rPr>
            <w:rFonts w:ascii="Times New Roman" w:eastAsia="Times New Roman" w:hAnsi="Times New Roman" w:cs="Times New Roman"/>
            <w:color w:val="1D528F"/>
            <w:sz w:val="32"/>
            <w:szCs w:val="32"/>
            <w:u w:val="single"/>
            <w:lang w:eastAsia="ru-RU"/>
          </w:rPr>
          <w:t>мобильном приложении «Госуслуги. Культура»</w:t>
        </w:r>
      </w:hyperlink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 на портале </w:t>
      </w:r>
      <w:r w:rsidR="0082095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Культура.РФ</w:t>
      </w:r>
      <w:r w:rsidR="0082095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3A72BA"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095C" w:rsidRPr="003A72BA" w:rsidRDefault="0082095C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использовать Пушкинскую карту как депозитную банковскую карту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карту можно использовать только для получения государственной субсидии на посещение культурных мероприятий в рамках Пушкинской программы</w:t>
      </w:r>
      <w:r w:rsidR="00E83B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ней запрещены любые операции, кроме покупки и возврата ранее купленных билетов.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оформить Пушкинскую карту, если ещё нет паспорта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граждане РФ, достигшие возраста 14 лет, обязаны получить паспорт по закону. Поэтому необходимо сначала получить паспорт, после чего можно будет оформить Пушкинскую карту.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Обязательно ли получать пластиковую карту или можно пользоваться виртуальной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Пластиковую карту получать необязательно. Её можно оформить, если нет возможности или неудобно использовать виртуальную. Для этого нужно обратиться в банк</w:t>
      </w:r>
      <w:r w:rsidR="00E83BA1" w:rsidRPr="005A1D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095C" w:rsidRPr="003A72BA" w:rsidRDefault="0082095C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Будет ли у карты пин-код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виртуальной карты пин-код не предусмотрен. Пластиковая карта выпускается с пин-кодом, который приходит в смс после активации карты. Сменить его можно в банкомате банка, который выпустил карту.</w:t>
      </w:r>
    </w:p>
    <w:p w:rsidR="0082095C" w:rsidRPr="003A72BA" w:rsidRDefault="0082095C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Можно ли самостоятельно пополнить Пушкинскую карту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Пушкинскую карту пополняет только государство. Перевести на неё деньги с других карт или пополнить через банкомат нельзя.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снять деньги с Пушкинской карты или перевести средства на другую карту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для Пушкинской карты запрещены любые операции, кроме покупки билетов на культурные мероприятия в рамках Пушкинской программы и возврата ранее купленных билетов.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оплачивать Пушки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нской картой обеды в колледже?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картой можно оплачивать только посещение культурных мероприятий в рамках Пушкинской программы.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Будут ли накапливаться деньги на Пушкинской карте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Лимит денежных средств возобновляется с 1 января каждого года. Размер лимита на год устанавливает государство в правилах программы предоставления субсидий по Пушкинской карте. Неиспользованный лимит за предыдущий год сохранится на карте и будет увеличен до суммы лимита, установленного на текущий год</w:t>
      </w:r>
      <w:r w:rsidR="00E83BA1" w:rsidRPr="005A1D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4601" w:rsidRPr="003A72BA" w:rsidRDefault="00414601" w:rsidP="0082095C">
      <w:pPr>
        <w:spacing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Будет ли Пушкинская карта перевыпускаться автоматически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Виртуальная карта действует год с момента оформления, после чего она перевыпустится автоматически. Её новые реквизиты отобразятся в приложении «Госуслуги.Культура». Для перевыпуска физической карты необходимо обратиться в офис банка, выпустившего карту.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купить билеты за лимит текущего года на мероприятия будущего года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можно.</w:t>
      </w:r>
    </w:p>
    <w:p w:rsidR="00414601" w:rsidRPr="003A72BA" w:rsidRDefault="00414601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купить билеты для своих родных или друзей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правила программы запрещают покупку билетов для другого человека</w:t>
      </w:r>
    </w:p>
    <w:p w:rsidR="0082095C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 билеты, купленные по Пушкинской карте, именные. При посещении мероприятия вас могут попросить предъявить документ, подтверждающий личность.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сходить на одно и то же мероприятие несколько раз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можно, если каждый раз будете покупать новые билеты.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Что делать, если купил билет, но опоздал на мероприятие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Обратитесь в организацию культуры, которую хотели посетить. Правила возврата устанавливаются организатором мероприятия на основе действующего законодательства.</w:t>
      </w:r>
    </w:p>
    <w:p w:rsidR="0082095C" w:rsidRPr="003A72BA" w:rsidRDefault="0082095C" w:rsidP="00414601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Есть ли особые условия в Пушкинской программе для детей-сирот или многодетных семей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программа работает на общих условиях для всех граждан России в возрасте от 14 до 22 лет.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Есть ли льготы по проезду до мероприятий по Пушкинской карте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льгота не распространяется на проезд в транспорте — его нужно оплатить за свой счёт.</w:t>
      </w:r>
    </w:p>
    <w:p w:rsidR="0082095C" w:rsidRPr="003A72BA" w:rsidRDefault="0082095C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поменять дизайн Пушкинской карты</w:t>
      </w:r>
      <w:r w:rsidR="00E83B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это не предусмотрено условиями выпуска карты.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 заблокировать карту, если её украли или она потерялась</w:t>
      </w:r>
      <w:r w:rsidR="005A1D0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Обратитесь в банк, который выпустил вашу карту. В 2021 году Пушкинскую карту выпускает Почта Банк.</w:t>
      </w:r>
    </w:p>
    <w:p w:rsidR="00414601" w:rsidRPr="003A72BA" w:rsidRDefault="00414601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 долго оформляют карту в банке</w:t>
      </w:r>
      <w:r w:rsidR="005A1D0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изготовления карты зависит от внутренних регламентов банка, в который вы обратились. Уточните срок изготовления перед подачей документов.</w:t>
      </w:r>
    </w:p>
    <w:p w:rsidR="00414601" w:rsidRPr="003A72BA" w:rsidRDefault="00414601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Можно ли оплачивать картой мероприятия в другом регионе</w:t>
      </w:r>
      <w:r w:rsidR="005A1D0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Пушкинской картой можно оплачивать любые культурные мероприятия на территории РФ, которые проходят в рамках Пушкинской программы.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Можно ли частично оплатить мероприятие Пушкинской картой</w:t>
      </w:r>
      <w:r w:rsidR="005A1D0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Пушкинской картой нельзя оплатить часть стоимости билета. Если хотите воспользоваться картой, то оплатите ей полную стоимость мероприятия.</w:t>
      </w:r>
    </w:p>
    <w:p w:rsidR="003A72BA" w:rsidRPr="003A72BA" w:rsidRDefault="005A1D09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Пушкинскую карту можно оформить только в начале года,?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Да. Карту можно оформить в любое время в течение года. Лимит карты обновляется каждый год 1 января.</w:t>
      </w:r>
    </w:p>
    <w:p w:rsidR="003A72BA" w:rsidRPr="003A72BA" w:rsidRDefault="003A72BA" w:rsidP="00414601">
      <w:pPr>
        <w:spacing w:after="120" w:line="240" w:lineRule="auto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A72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Мне исполниться 23 года в этом году, могу ли я оформить Пушкинскую карту</w:t>
      </w:r>
      <w:r w:rsidR="005A1D0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?</w:t>
      </w:r>
    </w:p>
    <w:p w:rsidR="003A72BA" w:rsidRPr="003A72BA" w:rsidRDefault="003A72BA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вы можете оформить карту и использовать её до конца календарного года.</w:t>
      </w:r>
    </w:p>
    <w:p w:rsidR="003A72BA" w:rsidRDefault="003A72BA" w:rsidP="0041460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B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Страница Пушкинской карты: </w:t>
      </w:r>
      <w:hyperlink r:id="rId11" w:history="1">
        <w:r w:rsidRPr="003A72BA">
          <w:rPr>
            <w:rFonts w:ascii="Times New Roman" w:eastAsia="Times New Roman" w:hAnsi="Times New Roman" w:cs="Times New Roman"/>
            <w:color w:val="1D528F"/>
            <w:sz w:val="32"/>
            <w:szCs w:val="32"/>
            <w:u w:val="single"/>
            <w:lang w:eastAsia="ru-RU"/>
          </w:rPr>
          <w:t>https://vk.com/pushkinskayakarta</w:t>
        </w:r>
      </w:hyperlink>
    </w:p>
    <w:p w:rsidR="00414601" w:rsidRPr="003A72BA" w:rsidRDefault="00414601" w:rsidP="0041460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BA" w:rsidRPr="005A1D09" w:rsidRDefault="00414601" w:rsidP="005A1D09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588684" cy="2383110"/>
            <wp:effectExtent l="0" t="0" r="0" b="0"/>
            <wp:docPr id="2" name="Рисунок 2" descr="C:\Users\Анна\Desktop\постинтернат сайт интерната 2021\пушкинская карта\da40d94ad0024f6495b671982d19c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постинтернат сайт интерната 2021\пушкинская карта\da40d94ad0024f6495b671982d19c07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84" cy="23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09" w:rsidRDefault="005A1D09" w:rsidP="005A1D09">
      <w:pPr>
        <w:spacing w:after="0" w:line="360" w:lineRule="auto"/>
        <w:jc w:val="center"/>
        <w:rPr>
          <w:b/>
          <w:sz w:val="24"/>
        </w:rPr>
      </w:pPr>
    </w:p>
    <w:p w:rsidR="005A1D09" w:rsidRPr="00414601" w:rsidRDefault="005A1D09" w:rsidP="005A1D09">
      <w:pPr>
        <w:spacing w:after="0" w:line="360" w:lineRule="auto"/>
        <w:jc w:val="center"/>
        <w:rPr>
          <w:b/>
          <w:color w:val="244061" w:themeColor="accent1" w:themeShade="80"/>
          <w:sz w:val="40"/>
        </w:rPr>
      </w:pPr>
      <w:r w:rsidRPr="00414601">
        <w:rPr>
          <w:b/>
          <w:color w:val="244061" w:themeColor="accent1" w:themeShade="80"/>
          <w:sz w:val="40"/>
        </w:rPr>
        <w:t>Уважаемые выпускники!!!</w:t>
      </w:r>
    </w:p>
    <w:p w:rsidR="00632272" w:rsidRPr="00414601" w:rsidRDefault="005A1D09" w:rsidP="00632272">
      <w:pPr>
        <w:spacing w:after="0" w:line="360" w:lineRule="auto"/>
        <w:jc w:val="center"/>
        <w:rPr>
          <w:b/>
          <w:color w:val="244061" w:themeColor="accent1" w:themeShade="80"/>
          <w:sz w:val="40"/>
        </w:rPr>
      </w:pPr>
      <w:r w:rsidRPr="00414601">
        <w:rPr>
          <w:b/>
          <w:color w:val="244061" w:themeColor="accent1" w:themeShade="80"/>
          <w:sz w:val="40"/>
        </w:rPr>
        <w:t>Мы надеемся, что вы воспользуетесь данной возможностью и оформите Пушкинскую карту!!!</w:t>
      </w:r>
      <w:bookmarkStart w:id="0" w:name="_GoBack"/>
      <w:bookmarkEnd w:id="0"/>
    </w:p>
    <w:sectPr w:rsidR="00632272" w:rsidRPr="00414601" w:rsidSect="00414601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459A"/>
    <w:multiLevelType w:val="hybridMultilevel"/>
    <w:tmpl w:val="74F2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5D"/>
    <w:rsid w:val="003A72BA"/>
    <w:rsid w:val="00414601"/>
    <w:rsid w:val="005A1D09"/>
    <w:rsid w:val="00632272"/>
    <w:rsid w:val="00721C5D"/>
    <w:rsid w:val="0082095C"/>
    <w:rsid w:val="00974608"/>
    <w:rsid w:val="00E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lay.google.com%2Fstore%2Fapps%2Fdetails%3Fid%3Dru.gosuslugi.culture&amp;cc_key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gosuslugi.ru%2F&amp;cc_key=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pushkinskayakar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@pushkinskayakarta-mobilnoe-prilozhenie-gosuslugiku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apps.apple.com%2Fru%2Fapp%2Fid1581979387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2021-12-24T06:23:00Z</cp:lastPrinted>
  <dcterms:created xsi:type="dcterms:W3CDTF">2021-12-23T07:57:00Z</dcterms:created>
  <dcterms:modified xsi:type="dcterms:W3CDTF">2021-12-24T07:39:00Z</dcterms:modified>
</cp:coreProperties>
</file>